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B4" w:rsidRPr="007D739D" w:rsidRDefault="001B6AB4" w:rsidP="001B6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</w:t>
      </w:r>
      <w:r w:rsidRPr="007D739D">
        <w:rPr>
          <w:b/>
          <w:sz w:val="32"/>
          <w:szCs w:val="32"/>
        </w:rPr>
        <w:t>2018Г. №</w:t>
      </w:r>
      <w:r>
        <w:rPr>
          <w:b/>
          <w:sz w:val="32"/>
          <w:szCs w:val="32"/>
        </w:rPr>
        <w:t>100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РОССИЙСКАЯ ФЕДЕРАЦИЯ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ИРКУТСКАЯ ОБЛАСТЬ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ЧЕРЕМХОВСКИЙ РАЙОН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ГОЛУМЕТСКОЕ МУНИЦИПАЛЬНОЕ ОБРАЗОВАНИЕ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ДУМА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  <w:r w:rsidRPr="007D739D">
        <w:rPr>
          <w:b/>
          <w:sz w:val="32"/>
          <w:szCs w:val="32"/>
        </w:rPr>
        <w:t>РЕШЕНИЕ</w:t>
      </w:r>
    </w:p>
    <w:p w:rsidR="001B6AB4" w:rsidRPr="007D739D" w:rsidRDefault="001B6AB4" w:rsidP="001B6AB4">
      <w:pPr>
        <w:shd w:val="clear" w:color="auto" w:fill="FFFFFF"/>
        <w:tabs>
          <w:tab w:val="left" w:pos="4262"/>
        </w:tabs>
        <w:rPr>
          <w:b/>
          <w:sz w:val="28"/>
          <w:szCs w:val="28"/>
        </w:rPr>
      </w:pPr>
    </w:p>
    <w:p w:rsidR="001B6AB4" w:rsidRPr="007D739D" w:rsidRDefault="001B6AB4" w:rsidP="001B6AB4">
      <w:pPr>
        <w:jc w:val="center"/>
        <w:rPr>
          <w:b/>
          <w:sz w:val="28"/>
          <w:szCs w:val="28"/>
        </w:rPr>
      </w:pPr>
      <w:proofErr w:type="gramStart"/>
      <w:r w:rsidRPr="007D739D">
        <w:rPr>
          <w:b/>
          <w:sz w:val="32"/>
          <w:szCs w:val="32"/>
        </w:rPr>
        <w:t>О ВНЕСЕНИИ ИЗМЕНЕНИЙ В ПОРЯДОК СООБЩЕНИЯ 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УЧАСТИКЕ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УТВЕРЖДЕННЫЙ РЕШЕНИЕМ ДУМЫ ГОЛУМЕТСКОГО МУНИЦИПАЛЬНОГО ОБРАЗОВАНИЯ ОТ 23.11.2017</w:t>
      </w:r>
      <w:proofErr w:type="gramEnd"/>
      <w:r w:rsidRPr="007D739D">
        <w:rPr>
          <w:b/>
          <w:sz w:val="32"/>
          <w:szCs w:val="32"/>
        </w:rPr>
        <w:t xml:space="preserve"> № 48 </w:t>
      </w:r>
    </w:p>
    <w:p w:rsidR="001B6AB4" w:rsidRPr="007D739D" w:rsidRDefault="001B6AB4" w:rsidP="001B6AB4">
      <w:pPr>
        <w:jc w:val="center"/>
        <w:rPr>
          <w:b/>
          <w:sz w:val="32"/>
          <w:szCs w:val="32"/>
        </w:rPr>
      </w:pPr>
    </w:p>
    <w:p w:rsidR="001B6AB4" w:rsidRPr="00A11762" w:rsidRDefault="001B6AB4" w:rsidP="001B6AB4">
      <w:pPr>
        <w:ind w:firstLine="709"/>
      </w:pPr>
      <w:proofErr w:type="gramStart"/>
      <w:r w:rsidRPr="00A11762"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Федеральным законом от </w:t>
      </w:r>
      <w:hyperlink r:id="rId7" w:history="1">
        <w:r w:rsidRPr="00A11762">
          <w:t>06.10.2003 № 131-ФЗ</w:t>
        </w:r>
      </w:hyperlink>
      <w:r w:rsidRPr="00A11762"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A11762">
          <w:t>от 25.12.2008 № 273-ФЗ</w:t>
        </w:r>
      </w:hyperlink>
      <w:r w:rsidRPr="00A11762">
        <w:t xml:space="preserve"> «О противодействии коррупции»,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</w:t>
      </w:r>
      <w:proofErr w:type="gramEnd"/>
      <w:r w:rsidRPr="00A11762">
        <w:t xml:space="preserve">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реализации», руководствуясь статьями 24, 42 Устава Голуметского муниципального образования, Дума Голуметского муниципального образования</w:t>
      </w:r>
    </w:p>
    <w:p w:rsidR="001B6AB4" w:rsidRDefault="001B6AB4" w:rsidP="001B6A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AB4" w:rsidRPr="007D739D" w:rsidRDefault="001B6AB4" w:rsidP="001B6AB4">
      <w:pPr>
        <w:jc w:val="center"/>
        <w:rPr>
          <w:b/>
          <w:sz w:val="30"/>
          <w:szCs w:val="30"/>
        </w:rPr>
      </w:pPr>
      <w:r w:rsidRPr="007D739D">
        <w:rPr>
          <w:b/>
          <w:sz w:val="30"/>
          <w:szCs w:val="30"/>
        </w:rPr>
        <w:t>РЕШИЛА:</w:t>
      </w:r>
    </w:p>
    <w:p w:rsidR="001B6AB4" w:rsidRPr="007D739D" w:rsidRDefault="001B6AB4" w:rsidP="001B6AB4">
      <w:pPr>
        <w:ind w:firstLine="709"/>
      </w:pPr>
    </w:p>
    <w:p w:rsidR="001B6AB4" w:rsidRPr="000F5DC1" w:rsidRDefault="001B6AB4" w:rsidP="001B6AB4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Arial" w:hAnsi="Arial" w:cs="Arial"/>
        </w:rPr>
      </w:pPr>
      <w:proofErr w:type="gramStart"/>
      <w:r w:rsidRPr="000F5DC1">
        <w:rPr>
          <w:rFonts w:ascii="Arial" w:hAnsi="Arial" w:cs="Arial"/>
        </w:rPr>
        <w:t xml:space="preserve">Внести в решение Думы Голуметского муниципального образования от </w:t>
      </w:r>
      <w:r w:rsidRPr="000F5DC1">
        <w:rPr>
          <w:rFonts w:ascii="Arial" w:hAnsi="Arial" w:cs="Arial"/>
          <w:bCs/>
          <w:lang w:eastAsia="en-US"/>
        </w:rPr>
        <w:t>23.11.2017 № 48 «О порядке</w:t>
      </w:r>
      <w:r w:rsidRPr="000F5DC1">
        <w:rPr>
          <w:rFonts w:ascii="Arial" w:hAnsi="Arial" w:cs="Arial"/>
          <w:bCs/>
        </w:rPr>
        <w:t xml:space="preserve"> сообщения</w:t>
      </w:r>
      <w:r w:rsidRPr="000F5DC1">
        <w:rPr>
          <w:rFonts w:ascii="Arial" w:hAnsi="Arial" w:cs="Arial"/>
        </w:rPr>
        <w:t xml:space="preserve"> </w:t>
      </w:r>
      <w:r w:rsidRPr="000F5DC1">
        <w:rPr>
          <w:rFonts w:ascii="Arial" w:hAnsi="Arial" w:cs="Arial"/>
          <w:bCs/>
        </w:rPr>
        <w:t>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0F5DC1">
        <w:rPr>
          <w:rFonts w:ascii="Arial" w:hAnsi="Arial" w:cs="Arial"/>
          <w:bCs/>
          <w:lang w:eastAsia="en-US"/>
        </w:rPr>
        <w:t>» (с</w:t>
      </w:r>
      <w:proofErr w:type="gramEnd"/>
      <w:r w:rsidRPr="000F5DC1">
        <w:rPr>
          <w:rFonts w:ascii="Arial" w:hAnsi="Arial" w:cs="Arial"/>
          <w:bCs/>
          <w:lang w:eastAsia="en-US"/>
        </w:rPr>
        <w:t xml:space="preserve"> изменениями, </w:t>
      </w:r>
      <w:r w:rsidRPr="000F5DC1">
        <w:rPr>
          <w:rFonts w:ascii="Arial" w:hAnsi="Arial" w:cs="Arial"/>
          <w:bCs/>
          <w:lang w:eastAsia="en-US"/>
        </w:rPr>
        <w:lastRenderedPageBreak/>
        <w:t xml:space="preserve">внесенными Решением Думы от 16.04.2017 № 68) </w:t>
      </w:r>
      <w:r w:rsidRPr="000F5DC1">
        <w:rPr>
          <w:rFonts w:ascii="Arial" w:hAnsi="Arial" w:cs="Arial"/>
        </w:rPr>
        <w:t xml:space="preserve">(далее решение от 23.11.2017 № 48) следующие изменения: </w:t>
      </w:r>
    </w:p>
    <w:p w:rsidR="001B6AB4" w:rsidRPr="000F5DC1" w:rsidRDefault="001B6AB4" w:rsidP="001B6AB4">
      <w:pPr>
        <w:pStyle w:val="ab"/>
        <w:numPr>
          <w:ilvl w:val="1"/>
          <w:numId w:val="3"/>
        </w:numPr>
        <w:ind w:left="0" w:firstLine="709"/>
        <w:rPr>
          <w:rFonts w:ascii="Arial" w:hAnsi="Arial" w:cs="Arial"/>
        </w:rPr>
      </w:pPr>
      <w:r w:rsidRPr="000F5DC1">
        <w:rPr>
          <w:rFonts w:ascii="Arial" w:hAnsi="Arial" w:cs="Arial"/>
        </w:rPr>
        <w:t>абзац 1 пункта 3 Порядка изложить в следующей редакции:</w:t>
      </w:r>
    </w:p>
    <w:p w:rsidR="001B6AB4" w:rsidRPr="000F5DC1" w:rsidRDefault="001B6AB4" w:rsidP="001B6AB4">
      <w:pPr>
        <w:ind w:firstLine="709"/>
      </w:pPr>
      <w:r w:rsidRPr="000F5DC1">
        <w:t xml:space="preserve">«3. </w:t>
      </w:r>
      <w:proofErr w:type="gramStart"/>
      <w:r w:rsidRPr="000F5DC1">
        <w:t>Лица, замещающие муниципальную должности, муниципальные служащие сообщают обо всех случаях получения подарка в порядке, установленном настоящим Порядком в орган местного самоуправления муниципального образования, в которых указанные лица осуществляют свои полномочия, проходят муниципальную службу.»;</w:t>
      </w:r>
      <w:proofErr w:type="gramEnd"/>
    </w:p>
    <w:p w:rsidR="001B6AB4" w:rsidRPr="000F5DC1" w:rsidRDefault="001B6AB4" w:rsidP="001B6AB4">
      <w:pPr>
        <w:pStyle w:val="ab"/>
        <w:numPr>
          <w:ilvl w:val="1"/>
          <w:numId w:val="3"/>
        </w:numPr>
        <w:ind w:left="0" w:firstLine="709"/>
        <w:rPr>
          <w:rFonts w:ascii="Arial" w:hAnsi="Arial" w:cs="Arial"/>
        </w:rPr>
      </w:pPr>
      <w:r w:rsidRPr="000F5DC1">
        <w:rPr>
          <w:rFonts w:ascii="Arial" w:hAnsi="Arial" w:cs="Arial"/>
        </w:rPr>
        <w:t>абзац 1 пункта 4 Порядка изложить в следующей редакции:</w:t>
      </w:r>
    </w:p>
    <w:p w:rsidR="001B6AB4" w:rsidRPr="000F5DC1" w:rsidRDefault="001B6AB4" w:rsidP="001B6AB4">
      <w:pPr>
        <w:ind w:firstLine="709"/>
      </w:pPr>
      <w:r w:rsidRPr="000F5DC1">
        <w:t xml:space="preserve">«4. </w:t>
      </w:r>
      <w:proofErr w:type="gramStart"/>
      <w:r w:rsidRPr="000F5DC1">
        <w:t>Сообщение лицами, замещающими муниципальную должность, муниципальными служащими осуществляется путем представления в орган местного самоуправления Голуметского муниципального образования, в котором указанные лица осуществляют свои полномочия, проходят муниципальную службу, не позднее трех рабочих дней со дня получения подарка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</w:t>
      </w:r>
      <w:proofErr w:type="gramEnd"/>
      <w:r w:rsidRPr="000F5DC1">
        <w:t xml:space="preserve"> - </w:t>
      </w:r>
      <w:proofErr w:type="gramStart"/>
      <w:r w:rsidRPr="000F5DC1">
        <w:t xml:space="preserve">Уведомление о получении подарка), составленного по форме согласно </w:t>
      </w:r>
      <w:hyperlink w:anchor="sub_999101" w:history="1">
        <w:r w:rsidRPr="000F5DC1">
          <w:t>приложению 1</w:t>
        </w:r>
      </w:hyperlink>
      <w:r w:rsidRPr="000F5DC1">
        <w:t xml:space="preserve"> к настоящему Порядку.»;</w:t>
      </w:r>
      <w:proofErr w:type="gramEnd"/>
    </w:p>
    <w:p w:rsidR="001B6AB4" w:rsidRPr="000F5DC1" w:rsidRDefault="001B6AB4" w:rsidP="001B6AB4">
      <w:pPr>
        <w:pStyle w:val="ab"/>
        <w:numPr>
          <w:ilvl w:val="1"/>
          <w:numId w:val="3"/>
        </w:numPr>
        <w:ind w:left="0" w:firstLine="709"/>
        <w:rPr>
          <w:rFonts w:ascii="Arial" w:hAnsi="Arial" w:cs="Arial"/>
        </w:rPr>
      </w:pPr>
      <w:r w:rsidRPr="000F5DC1">
        <w:rPr>
          <w:rFonts w:ascii="Arial" w:hAnsi="Arial" w:cs="Arial"/>
        </w:rPr>
        <w:t>пункт 5 Порядка изложить в следующей редакции:</w:t>
      </w:r>
    </w:p>
    <w:p w:rsidR="001B6AB4" w:rsidRPr="000F5DC1" w:rsidRDefault="001B6AB4" w:rsidP="001B6AB4">
      <w:pPr>
        <w:ind w:firstLine="709"/>
      </w:pPr>
      <w:r w:rsidRPr="000F5DC1">
        <w:t xml:space="preserve">«5. </w:t>
      </w:r>
      <w:proofErr w:type="gramStart"/>
      <w:r w:rsidRPr="000F5DC1">
        <w:t>В течение 3 рабочих дней со дня регистрации уведомления о получении подарка лица, замещающие муниципальные должности, муниципальные служащие сообщают обо всех случаях получения подарка в порядке, установленном настоящим Порядком в орган местного самоуправления Голуметского муниципального образования, в котором указанные лица осуществляют свои полномочия, проходят муниципальную службу, предоставляют фотографии подарка с различных сторон.»;</w:t>
      </w:r>
      <w:proofErr w:type="gramEnd"/>
    </w:p>
    <w:p w:rsidR="001B6AB4" w:rsidRPr="000F5DC1" w:rsidRDefault="001B6AB4" w:rsidP="001B6AB4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0F5DC1">
        <w:rPr>
          <w:rFonts w:ascii="Arial" w:hAnsi="Arial" w:cs="Arial"/>
        </w:rPr>
        <w:t>пункте</w:t>
      </w:r>
      <w:proofErr w:type="gramEnd"/>
      <w:r w:rsidRPr="000F5DC1">
        <w:rPr>
          <w:rFonts w:ascii="Arial" w:hAnsi="Arial" w:cs="Arial"/>
        </w:rPr>
        <w:t xml:space="preserve"> 8 Порядка после слов «Уведомление регистрируется» дополнить словами «должностным лицом, ответственным за ведение кадровой работы»;</w:t>
      </w:r>
    </w:p>
    <w:p w:rsidR="001B6AB4" w:rsidRPr="000F5DC1" w:rsidRDefault="001B6AB4" w:rsidP="001B6AB4">
      <w:pPr>
        <w:pStyle w:val="ab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0F5DC1">
        <w:rPr>
          <w:rFonts w:ascii="Arial" w:hAnsi="Arial" w:cs="Arial"/>
        </w:rPr>
        <w:t xml:space="preserve">в пункте 10 Порядка слова «предусмотренном </w:t>
      </w:r>
      <w:hyperlink w:anchor="sub_97" w:history="1">
        <w:r w:rsidRPr="000F5DC1">
          <w:rPr>
            <w:rFonts w:ascii="Arial" w:hAnsi="Arial" w:cs="Arial"/>
          </w:rPr>
          <w:t xml:space="preserve">пунктом </w:t>
        </w:r>
      </w:hyperlink>
      <w:r w:rsidRPr="000F5DC1">
        <w:rPr>
          <w:rFonts w:ascii="Arial" w:hAnsi="Arial" w:cs="Arial"/>
        </w:rPr>
        <w:t xml:space="preserve">7 настоящего Порядка» заменить словами «предусмотренном </w:t>
      </w:r>
      <w:hyperlink w:anchor="sub_97" w:history="1">
        <w:r w:rsidRPr="000F5DC1">
          <w:rPr>
            <w:rFonts w:ascii="Arial" w:hAnsi="Arial" w:cs="Arial"/>
          </w:rPr>
          <w:t xml:space="preserve">пунктом </w:t>
        </w:r>
      </w:hyperlink>
      <w:r w:rsidRPr="000F5DC1">
        <w:rPr>
          <w:rFonts w:ascii="Arial" w:hAnsi="Arial" w:cs="Arial"/>
        </w:rPr>
        <w:t>4 настоящего Порядка»;</w:t>
      </w:r>
    </w:p>
    <w:p w:rsidR="001B6AB4" w:rsidRPr="000F5DC1" w:rsidRDefault="001B6AB4" w:rsidP="001B6AB4">
      <w:pPr>
        <w:pStyle w:val="ab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0F5DC1">
        <w:rPr>
          <w:rFonts w:ascii="Arial" w:hAnsi="Arial" w:cs="Arial"/>
        </w:rPr>
        <w:t>пункт 15 Порядка изложить в следующей редакции:</w:t>
      </w:r>
    </w:p>
    <w:p w:rsidR="001B6AB4" w:rsidRPr="000F5DC1" w:rsidRDefault="001B6AB4" w:rsidP="001B6AB4">
      <w:pPr>
        <w:ind w:firstLine="709"/>
      </w:pPr>
      <w:bookmarkStart w:id="0" w:name="sub_913"/>
      <w:r w:rsidRPr="000F5DC1">
        <w:t>«15. Ответственный специалист обеспечивает включение подарка в реестр муниципального имущества и муниципальную казну органа местного самоуправления Голуметского муниципального образования</w:t>
      </w:r>
      <w:proofErr w:type="gramStart"/>
      <w:r w:rsidRPr="000F5DC1">
        <w:t>.»;</w:t>
      </w:r>
    </w:p>
    <w:p w:rsidR="001B6AB4" w:rsidRPr="000F5DC1" w:rsidRDefault="001B6AB4" w:rsidP="001B6AB4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End"/>
      <w:r w:rsidRPr="000F5DC1">
        <w:rPr>
          <w:rFonts w:ascii="Arial" w:hAnsi="Arial" w:cs="Arial"/>
        </w:rPr>
        <w:t>пункт 16 Порядка изложить в следующей редакции;</w:t>
      </w:r>
    </w:p>
    <w:p w:rsidR="001B6AB4" w:rsidRPr="000F5DC1" w:rsidRDefault="001B6AB4" w:rsidP="001B6AB4">
      <w:pPr>
        <w:ind w:firstLine="709"/>
      </w:pPr>
      <w:r w:rsidRPr="000F5DC1">
        <w:t xml:space="preserve">«16. </w:t>
      </w:r>
      <w:proofErr w:type="gramStart"/>
      <w:r w:rsidRPr="000F5DC1">
        <w:t>В течение одного месяца со дня получения уведомления о результатах оценки подарка, стоимость которого превышает 3 тысячи рублей, лица, замещающие муниципальную должности, муниципальные служащие сообщают обо всех случаях получения подарка в порядке, установленном настоящим Порядком в орган местного самоуправления Голуметского муниципального образования, в котором указанные лица осуществляют свои полномочия, проходят муниципальную службу вправе выкупить подарок по установленной в результате оценки</w:t>
      </w:r>
      <w:proofErr w:type="gramEnd"/>
      <w:r w:rsidRPr="000F5DC1">
        <w:t xml:space="preserve"> стоимости, направив в орган местного Голуметского самоуправления заявление о выкупе подарка</w:t>
      </w:r>
      <w:proofErr w:type="gramStart"/>
      <w:r w:rsidRPr="000F5DC1">
        <w:t>.»;</w:t>
      </w:r>
      <w:proofErr w:type="gramEnd"/>
    </w:p>
    <w:p w:rsidR="001B6AB4" w:rsidRPr="000F5DC1" w:rsidRDefault="001B6AB4" w:rsidP="001B6AB4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F5DC1">
        <w:rPr>
          <w:rFonts w:ascii="Arial" w:hAnsi="Arial" w:cs="Arial"/>
        </w:rPr>
        <w:t>абзац 2 пункта 17 изложить в следующей редакции:</w:t>
      </w:r>
    </w:p>
    <w:p w:rsidR="001B6AB4" w:rsidRPr="000F5DC1" w:rsidRDefault="001B6AB4" w:rsidP="001B6AB4">
      <w:pPr>
        <w:ind w:firstLine="709"/>
      </w:pPr>
      <w:r w:rsidRPr="000F5DC1">
        <w:t>«1.7. Порядок уведомления муниципального служащего, подавшего заявление о выкупе подарка, о результатах оценки стоимости подарка для реализации (выкупа) устанавливается органом местного самоуправления Голуметского муниципального образования, в котором муниципальный служащий проходит муниципальную службу</w:t>
      </w:r>
      <w:proofErr w:type="gramStart"/>
      <w:r w:rsidRPr="000F5DC1">
        <w:t>.»;</w:t>
      </w:r>
    </w:p>
    <w:p w:rsidR="001B6AB4" w:rsidRPr="000F5DC1" w:rsidRDefault="001B6AB4" w:rsidP="001B6AB4">
      <w:pPr>
        <w:pStyle w:val="ab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bookmarkStart w:id="1" w:name="sub_917"/>
      <w:proofErr w:type="gramEnd"/>
      <w:r w:rsidRPr="000F5DC1">
        <w:rPr>
          <w:rFonts w:ascii="Arial" w:hAnsi="Arial" w:cs="Arial"/>
        </w:rPr>
        <w:t>пункт 19 Порядка изложить в следующей редакции:</w:t>
      </w:r>
    </w:p>
    <w:p w:rsidR="001B6AB4" w:rsidRPr="000F5DC1" w:rsidRDefault="001B6AB4" w:rsidP="001B6AB4">
      <w:pPr>
        <w:ind w:firstLine="709"/>
      </w:pPr>
      <w:r w:rsidRPr="000F5DC1">
        <w:t xml:space="preserve">«19. В случае принятия решения о нецелесообразности использования подарка лица, замещающего должность муниципального служащего для обеспечения деятельности администрации, Глава администрации Голуметского муниципального образования принимает решение о проведении оценки стоимости подарка для реализации (выкупа) и о реализации подарка, осуществляемой администрацией </w:t>
      </w:r>
      <w:r w:rsidRPr="000F5DC1">
        <w:lastRenderedPageBreak/>
        <w:t>Голуметского муниципального образования посредством проведения торгов в порядке, предусмотренном законодательством Российской Федерации.</w:t>
      </w:r>
    </w:p>
    <w:p w:rsidR="001B6AB4" w:rsidRPr="000F5DC1" w:rsidRDefault="001B6AB4" w:rsidP="001B6AB4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0F5DC1">
        <w:rPr>
          <w:rFonts w:ascii="Arial" w:hAnsi="Arial" w:cs="Arial"/>
          <w:sz w:val="24"/>
          <w:szCs w:val="24"/>
        </w:rPr>
        <w:t>В случае принятия решения о нецелесообразности использования подарка лица, замещающего муниципальную должность для обеспечения деятельности администрации Голуметского муниципального образования заместитель председателя Думы принимает решение о проведении оценки стоимости подарка для реализации (выкупа) и о реализации подарка, осуществляемой администрацией Голуметского муниципального образования посредством проведения торгов в порядке, предусмотренном законодательством Российской Федерации</w:t>
      </w:r>
      <w:proofErr w:type="gramStart"/>
      <w:r w:rsidRPr="000F5DC1">
        <w:rPr>
          <w:rFonts w:ascii="Arial" w:hAnsi="Arial" w:cs="Arial"/>
          <w:sz w:val="24"/>
          <w:szCs w:val="24"/>
        </w:rPr>
        <w:t>.»;</w:t>
      </w:r>
      <w:proofErr w:type="gramEnd"/>
    </w:p>
    <w:p w:rsidR="001B6AB4" w:rsidRPr="000F5DC1" w:rsidRDefault="001B6AB4" w:rsidP="001B6AB4">
      <w:pPr>
        <w:pStyle w:val="ac"/>
        <w:numPr>
          <w:ilvl w:val="1"/>
          <w:numId w:val="3"/>
        </w:numPr>
        <w:tabs>
          <w:tab w:val="left" w:pos="1560"/>
        </w:tabs>
        <w:ind w:left="1276" w:hanging="425"/>
        <w:jc w:val="both"/>
        <w:rPr>
          <w:rFonts w:ascii="Arial" w:hAnsi="Arial" w:cs="Arial"/>
          <w:sz w:val="24"/>
          <w:szCs w:val="24"/>
        </w:rPr>
      </w:pPr>
      <w:r w:rsidRPr="000F5DC1">
        <w:rPr>
          <w:rFonts w:ascii="Arial" w:hAnsi="Arial" w:cs="Arial"/>
          <w:sz w:val="24"/>
          <w:szCs w:val="24"/>
        </w:rPr>
        <w:t>пункт 20 Порядка изложить в следующей редакции:</w:t>
      </w:r>
    </w:p>
    <w:p w:rsidR="001B6AB4" w:rsidRPr="000F5DC1" w:rsidRDefault="001B6AB4" w:rsidP="001B6AB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5DC1">
        <w:rPr>
          <w:rFonts w:ascii="Arial" w:hAnsi="Arial" w:cs="Arial"/>
          <w:sz w:val="24"/>
          <w:szCs w:val="24"/>
        </w:rPr>
        <w:t xml:space="preserve">«20. Оценка стоимости подарка для реализации (выкупа), предусмотренная </w:t>
      </w:r>
      <w:hyperlink w:anchor="sub_915" w:history="1">
        <w:r w:rsidRPr="000F5DC1">
          <w:rPr>
            <w:rFonts w:ascii="Arial" w:hAnsi="Arial" w:cs="Arial"/>
            <w:sz w:val="24"/>
            <w:szCs w:val="24"/>
          </w:rPr>
          <w:t>пунктом</w:t>
        </w:r>
      </w:hyperlink>
      <w:r w:rsidRPr="000F5DC1">
        <w:rPr>
          <w:rFonts w:ascii="Arial" w:hAnsi="Arial" w:cs="Arial"/>
          <w:sz w:val="24"/>
          <w:szCs w:val="24"/>
        </w:rPr>
        <w:t xml:space="preserve"> </w:t>
      </w:r>
      <w:hyperlink w:anchor="sub_917" w:history="1">
        <w:r w:rsidRPr="000F5DC1">
          <w:rPr>
            <w:rFonts w:ascii="Arial" w:hAnsi="Arial" w:cs="Arial"/>
            <w:sz w:val="24"/>
            <w:szCs w:val="24"/>
          </w:rPr>
          <w:t>17</w:t>
        </w:r>
      </w:hyperlink>
      <w:r w:rsidRPr="000F5DC1">
        <w:rPr>
          <w:rFonts w:ascii="Arial" w:hAnsi="Arial" w:cs="Arial"/>
          <w:sz w:val="24"/>
          <w:szCs w:val="24"/>
        </w:rPr>
        <w:t xml:space="preserve"> настоящего Порядка, осуществляется в соответствии с </w:t>
      </w:r>
      <w:hyperlink r:id="rId9" w:history="1">
        <w:r w:rsidRPr="000F5DC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0F5DC1">
        <w:rPr>
          <w:rFonts w:ascii="Arial" w:hAnsi="Arial" w:cs="Arial"/>
          <w:sz w:val="24"/>
          <w:szCs w:val="24"/>
        </w:rPr>
        <w:t xml:space="preserve"> Российской Федерации об оценочной деятельности</w:t>
      </w:r>
      <w:proofErr w:type="gramStart"/>
      <w:r w:rsidRPr="000F5DC1">
        <w:rPr>
          <w:rFonts w:ascii="Arial" w:hAnsi="Arial" w:cs="Arial"/>
          <w:sz w:val="24"/>
          <w:szCs w:val="24"/>
        </w:rPr>
        <w:t>.»;</w:t>
      </w:r>
    </w:p>
    <w:p w:rsidR="001B6AB4" w:rsidRPr="000F5DC1" w:rsidRDefault="001B6AB4" w:rsidP="001B6AB4">
      <w:pPr>
        <w:pStyle w:val="ac"/>
        <w:numPr>
          <w:ilvl w:val="1"/>
          <w:numId w:val="3"/>
        </w:numPr>
        <w:tabs>
          <w:tab w:val="left" w:pos="1701"/>
          <w:tab w:val="left" w:pos="1843"/>
        </w:tabs>
        <w:ind w:left="1418" w:right="-2" w:hanging="568"/>
        <w:jc w:val="both"/>
        <w:rPr>
          <w:rFonts w:ascii="Arial" w:hAnsi="Arial" w:cs="Arial"/>
          <w:sz w:val="24"/>
          <w:szCs w:val="24"/>
        </w:rPr>
      </w:pPr>
      <w:proofErr w:type="gramEnd"/>
      <w:r w:rsidRPr="000F5DC1">
        <w:rPr>
          <w:rFonts w:ascii="Arial" w:hAnsi="Arial" w:cs="Arial"/>
          <w:sz w:val="24"/>
          <w:szCs w:val="24"/>
        </w:rPr>
        <w:t>пункт 21 Порядка изложить в следующей редакции:</w:t>
      </w:r>
    </w:p>
    <w:p w:rsidR="001B6AB4" w:rsidRPr="000F5DC1" w:rsidRDefault="001B6AB4" w:rsidP="001B6AB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0F5DC1">
        <w:rPr>
          <w:rFonts w:ascii="Arial" w:hAnsi="Arial" w:cs="Arial"/>
          <w:sz w:val="24"/>
          <w:szCs w:val="24"/>
        </w:rPr>
        <w:t>«21.</w:t>
      </w:r>
      <w:bookmarkStart w:id="2" w:name="sub_919"/>
      <w:r w:rsidRPr="000F5DC1">
        <w:rPr>
          <w:rFonts w:ascii="Arial" w:hAnsi="Arial" w:cs="Arial"/>
          <w:sz w:val="24"/>
          <w:szCs w:val="24"/>
        </w:rPr>
        <w:t xml:space="preserve"> В случае если подарок не выкуплен или не реализован, заместитель председателя Думы Голуметского муниципального образования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proofErr w:type="gramStart"/>
      <w:r w:rsidRPr="000F5DC1">
        <w:rPr>
          <w:rFonts w:ascii="Arial" w:hAnsi="Arial" w:cs="Arial"/>
          <w:sz w:val="24"/>
          <w:szCs w:val="24"/>
        </w:rPr>
        <w:t>.»</w:t>
      </w:r>
      <w:proofErr w:type="gramEnd"/>
    </w:p>
    <w:bookmarkEnd w:id="2"/>
    <w:p w:rsidR="001B6AB4" w:rsidRPr="000F5DC1" w:rsidRDefault="001B6AB4" w:rsidP="001B6AB4">
      <w:pPr>
        <w:ind w:firstLine="708"/>
      </w:pPr>
      <w:r w:rsidRPr="000F5DC1">
        <w:t>2. Главному специалисту администрации Голуметского муниципального образования Л.В. Головковой:</w:t>
      </w:r>
    </w:p>
    <w:p w:rsidR="001B6AB4" w:rsidRPr="000F5DC1" w:rsidRDefault="001B6AB4" w:rsidP="001B6AB4">
      <w:pPr>
        <w:ind w:firstLine="708"/>
        <w:rPr>
          <w:i/>
        </w:rPr>
      </w:pPr>
      <w:r w:rsidRPr="000F5DC1">
        <w:t xml:space="preserve">2.1. внести информационную справку в оригинал решения Думы от 23.11.2018 № 48 «Об утверждении Порядка сообщения лицами, замещающими муниципальные должности, муниципальными служащими администрации Голуметского муниципального образования о получении подарка в связи с протокольными мероприятиями, служебными командировками и другими </w:t>
      </w:r>
      <w:bookmarkStart w:id="3" w:name="_GoBack"/>
      <w:bookmarkEnd w:id="3"/>
      <w:r w:rsidRPr="000F5DC1">
        <w:t xml:space="preserve">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</w:t>
      </w:r>
      <w:proofErr w:type="gramStart"/>
      <w:r w:rsidRPr="000F5DC1">
        <w:t>от</w:t>
      </w:r>
      <w:proofErr w:type="gramEnd"/>
      <w:r w:rsidRPr="000F5DC1">
        <w:t xml:space="preserve"> </w:t>
      </w:r>
      <w:proofErr w:type="gramStart"/>
      <w:r w:rsidRPr="000F5DC1">
        <w:t>его</w:t>
      </w:r>
      <w:proofErr w:type="gramEnd"/>
      <w:r w:rsidRPr="000F5DC1">
        <w:t xml:space="preserve"> реализации», о дате внесения в него изменений настоящим решением Думы.</w:t>
      </w:r>
    </w:p>
    <w:p w:rsidR="001B6AB4" w:rsidRPr="000F5DC1" w:rsidRDefault="001B6AB4" w:rsidP="001B6AB4">
      <w:pPr>
        <w:tabs>
          <w:tab w:val="left" w:pos="567"/>
        </w:tabs>
      </w:pPr>
      <w:r w:rsidRPr="000F5DC1">
        <w:t xml:space="preserve">2.2. опубликовать настоящее решение Думы в издании «Голуметский вестник» и разместить в информационно-телекоммуникационной сети «Интернет» в подразделе Голуметского муниципального образования в разделе «поселения района» на официальном сайте Черемховского районного муниципального образования: </w:t>
      </w:r>
      <w:proofErr w:type="spellStart"/>
      <w:r w:rsidRPr="000F5DC1">
        <w:rPr>
          <w:lang w:val="en-US"/>
        </w:rPr>
        <w:t>cher</w:t>
      </w:r>
      <w:proofErr w:type="spellEnd"/>
      <w:r w:rsidRPr="000F5DC1">
        <w:t>.</w:t>
      </w:r>
      <w:proofErr w:type="spellStart"/>
      <w:r w:rsidRPr="000F5DC1">
        <w:rPr>
          <w:lang w:val="en-US"/>
        </w:rPr>
        <w:t>irkobl</w:t>
      </w:r>
      <w:proofErr w:type="spellEnd"/>
      <w:r w:rsidRPr="000F5DC1">
        <w:t>.</w:t>
      </w:r>
      <w:proofErr w:type="spellStart"/>
      <w:r w:rsidRPr="000F5DC1">
        <w:rPr>
          <w:lang w:val="en-US"/>
        </w:rPr>
        <w:t>ru</w:t>
      </w:r>
      <w:proofErr w:type="spellEnd"/>
      <w:r w:rsidRPr="000F5DC1">
        <w:t>.</w:t>
      </w:r>
    </w:p>
    <w:p w:rsidR="001B6AB4" w:rsidRPr="000F5DC1" w:rsidRDefault="001B6AB4" w:rsidP="001B6AB4">
      <w:pPr>
        <w:ind w:firstLine="708"/>
      </w:pPr>
      <w:r w:rsidRPr="000F5DC1">
        <w:t xml:space="preserve">3. </w:t>
      </w:r>
      <w:proofErr w:type="gramStart"/>
      <w:r w:rsidRPr="000F5DC1">
        <w:t>Контроль за</w:t>
      </w:r>
      <w:proofErr w:type="gramEnd"/>
      <w:r w:rsidRPr="000F5DC1">
        <w:t xml:space="preserve"> исполнением настоящего решения Думы возложить на главу Голуметского муниципального образования В.А. </w:t>
      </w:r>
      <w:proofErr w:type="spellStart"/>
      <w:r w:rsidRPr="000F5DC1">
        <w:t>Лохову</w:t>
      </w:r>
      <w:proofErr w:type="spellEnd"/>
      <w:r w:rsidRPr="000F5DC1">
        <w:t>.</w:t>
      </w:r>
    </w:p>
    <w:p w:rsidR="001B6AB4" w:rsidRPr="000F5DC1" w:rsidRDefault="001B6AB4" w:rsidP="001B6AB4">
      <w:pPr>
        <w:shd w:val="clear" w:color="auto" w:fill="FFFFFF"/>
        <w:tabs>
          <w:tab w:val="left" w:pos="709"/>
          <w:tab w:val="left" w:leader="underscore" w:pos="4927"/>
        </w:tabs>
      </w:pPr>
      <w:r w:rsidRPr="000F5DC1">
        <w:t>4. Настоящее решение вступает в силу после его официального опубликования (обнародования).</w:t>
      </w:r>
    </w:p>
    <w:p w:rsidR="001B6AB4" w:rsidRPr="000F5DC1" w:rsidRDefault="001B6AB4" w:rsidP="001B6AB4">
      <w:pPr>
        <w:outlineLvl w:val="1"/>
      </w:pPr>
    </w:p>
    <w:p w:rsidR="001B6AB4" w:rsidRPr="000F5DC1" w:rsidRDefault="001B6AB4" w:rsidP="001B6AB4">
      <w:pPr>
        <w:outlineLvl w:val="1"/>
      </w:pPr>
    </w:p>
    <w:p w:rsidR="001B6AB4" w:rsidRPr="000F5DC1" w:rsidRDefault="001B6AB4" w:rsidP="001B6AB4">
      <w:pPr>
        <w:outlineLvl w:val="1"/>
      </w:pPr>
      <w:r w:rsidRPr="000F5DC1">
        <w:t>Председатель Думы Голуметского</w:t>
      </w:r>
    </w:p>
    <w:p w:rsidR="001B6AB4" w:rsidRPr="000F5DC1" w:rsidRDefault="001B6AB4" w:rsidP="001B6AB4">
      <w:pPr>
        <w:outlineLvl w:val="1"/>
      </w:pPr>
      <w:r w:rsidRPr="000F5DC1">
        <w:t>муниципального образования</w:t>
      </w:r>
    </w:p>
    <w:p w:rsidR="001B6AB4" w:rsidRPr="000F5DC1" w:rsidRDefault="001B6AB4" w:rsidP="001B6AB4">
      <w:pPr>
        <w:outlineLvl w:val="1"/>
      </w:pPr>
      <w:r w:rsidRPr="000F5DC1">
        <w:t>В.А. Лохова</w:t>
      </w:r>
    </w:p>
    <w:bookmarkEnd w:id="1"/>
    <w:p w:rsidR="001B6AB4" w:rsidRPr="000F5DC1" w:rsidRDefault="001B6AB4" w:rsidP="001B6AB4"/>
    <w:bookmarkEnd w:id="0"/>
    <w:p w:rsidR="001B6AB4" w:rsidRPr="000F5DC1" w:rsidRDefault="001B6AB4" w:rsidP="001B6AB4"/>
    <w:p w:rsidR="001B6AB4" w:rsidRPr="000F5DC1" w:rsidRDefault="001B6AB4" w:rsidP="001B6AB4">
      <w:pPr>
        <w:pStyle w:val="ab"/>
        <w:ind w:left="0"/>
        <w:rPr>
          <w:rFonts w:ascii="Arial" w:hAnsi="Arial" w:cs="Arial"/>
        </w:rPr>
      </w:pPr>
    </w:p>
    <w:p w:rsidR="007151C5" w:rsidRPr="000F5DC1" w:rsidRDefault="007151C5" w:rsidP="00214A6B"/>
    <w:sectPr w:rsidR="007151C5" w:rsidRPr="000F5DC1" w:rsidSect="00214A6B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3E" w:rsidRDefault="00867F3E" w:rsidP="00B1027E">
      <w:r>
        <w:separator/>
      </w:r>
    </w:p>
  </w:endnote>
  <w:endnote w:type="continuationSeparator" w:id="0">
    <w:p w:rsidR="00867F3E" w:rsidRDefault="00867F3E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3E" w:rsidRDefault="00867F3E" w:rsidP="00B1027E">
      <w:r>
        <w:separator/>
      </w:r>
    </w:p>
  </w:footnote>
  <w:footnote w:type="continuationSeparator" w:id="0">
    <w:p w:rsidR="00867F3E" w:rsidRDefault="00867F3E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24" w:rsidRPr="004F20FA" w:rsidRDefault="00655E59">
    <w:pPr>
      <w:pStyle w:val="a6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="007151C5"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 w:rsidR="000F5DC1">
      <w:rPr>
        <w:noProof/>
        <w:sz w:val="24"/>
        <w:szCs w:val="24"/>
      </w:rPr>
      <w:t>2</w:t>
    </w:r>
    <w:r w:rsidRPr="004F20FA">
      <w:rPr>
        <w:sz w:val="24"/>
        <w:szCs w:val="24"/>
      </w:rPr>
      <w:fldChar w:fldCharType="end"/>
    </w:r>
  </w:p>
  <w:p w:rsidR="00111E24" w:rsidRDefault="00867F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D8FAB0C4"/>
    <w:lvl w:ilvl="0">
      <w:start w:val="1"/>
      <w:numFmt w:val="decimal"/>
      <w:lvlText w:val="%1."/>
      <w:lvlJc w:val="left"/>
      <w:pPr>
        <w:ind w:left="9854" w:hanging="1065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509" w:hanging="720"/>
      </w:pPr>
    </w:lvl>
    <w:lvl w:ilvl="3">
      <w:start w:val="1"/>
      <w:numFmt w:val="decimal"/>
      <w:isLgl/>
      <w:lvlText w:val="%1.%2.%3.%4."/>
      <w:lvlJc w:val="left"/>
      <w:pPr>
        <w:ind w:left="9869" w:hanging="1080"/>
      </w:pPr>
    </w:lvl>
    <w:lvl w:ilvl="4">
      <w:start w:val="1"/>
      <w:numFmt w:val="decimal"/>
      <w:isLgl/>
      <w:lvlText w:val="%1.%2.%3.%4.%5."/>
      <w:lvlJc w:val="left"/>
      <w:pPr>
        <w:ind w:left="9869" w:hanging="1080"/>
      </w:pPr>
    </w:lvl>
    <w:lvl w:ilvl="5">
      <w:start w:val="1"/>
      <w:numFmt w:val="decimal"/>
      <w:isLgl/>
      <w:lvlText w:val="%1.%2.%3.%4.%5.%6."/>
      <w:lvlJc w:val="left"/>
      <w:pPr>
        <w:ind w:left="10229" w:hanging="1440"/>
      </w:pPr>
    </w:lvl>
    <w:lvl w:ilvl="6">
      <w:start w:val="1"/>
      <w:numFmt w:val="decimal"/>
      <w:isLgl/>
      <w:lvlText w:val="%1.%2.%3.%4.%5.%6.%7."/>
      <w:lvlJc w:val="left"/>
      <w:pPr>
        <w:ind w:left="10589" w:hanging="1800"/>
      </w:pPr>
    </w:lvl>
    <w:lvl w:ilvl="7">
      <w:start w:val="1"/>
      <w:numFmt w:val="decimal"/>
      <w:isLgl/>
      <w:lvlText w:val="%1.%2.%3.%4.%5.%6.%7.%8."/>
      <w:lvlJc w:val="left"/>
      <w:pPr>
        <w:ind w:left="10589" w:hanging="1800"/>
      </w:pPr>
    </w:lvl>
    <w:lvl w:ilvl="8">
      <w:start w:val="1"/>
      <w:numFmt w:val="decimal"/>
      <w:isLgl/>
      <w:lvlText w:val="%1.%2.%3.%4.%5.%6.%7.%8.%9."/>
      <w:lvlJc w:val="left"/>
      <w:pPr>
        <w:ind w:left="10949" w:hanging="2160"/>
      </w:pPr>
    </w:lvl>
  </w:abstractNum>
  <w:abstractNum w:abstractNumId="1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A21FE"/>
    <w:rsid w:val="000E2E9B"/>
    <w:rsid w:val="000F5DC1"/>
    <w:rsid w:val="00100C7C"/>
    <w:rsid w:val="00136146"/>
    <w:rsid w:val="001A491B"/>
    <w:rsid w:val="001B6AB4"/>
    <w:rsid w:val="001F2913"/>
    <w:rsid w:val="001F4FC3"/>
    <w:rsid w:val="002045AA"/>
    <w:rsid w:val="00214A6B"/>
    <w:rsid w:val="002444D6"/>
    <w:rsid w:val="002A71F3"/>
    <w:rsid w:val="004141FF"/>
    <w:rsid w:val="004142FB"/>
    <w:rsid w:val="00451D58"/>
    <w:rsid w:val="004C5288"/>
    <w:rsid w:val="00520810"/>
    <w:rsid w:val="00530DA8"/>
    <w:rsid w:val="00566612"/>
    <w:rsid w:val="00575302"/>
    <w:rsid w:val="005835EC"/>
    <w:rsid w:val="005C36C4"/>
    <w:rsid w:val="005D0E3C"/>
    <w:rsid w:val="00655E59"/>
    <w:rsid w:val="006F2474"/>
    <w:rsid w:val="007046D7"/>
    <w:rsid w:val="007151C5"/>
    <w:rsid w:val="0074572D"/>
    <w:rsid w:val="00755C43"/>
    <w:rsid w:val="00776367"/>
    <w:rsid w:val="00780CCF"/>
    <w:rsid w:val="007B1238"/>
    <w:rsid w:val="007F4027"/>
    <w:rsid w:val="00854A6F"/>
    <w:rsid w:val="00867F3E"/>
    <w:rsid w:val="00872A3C"/>
    <w:rsid w:val="009276AE"/>
    <w:rsid w:val="00A20662"/>
    <w:rsid w:val="00A724D8"/>
    <w:rsid w:val="00B0727A"/>
    <w:rsid w:val="00B1027E"/>
    <w:rsid w:val="00B41689"/>
    <w:rsid w:val="00B87F29"/>
    <w:rsid w:val="00C16070"/>
    <w:rsid w:val="00C86D67"/>
    <w:rsid w:val="00CA70C7"/>
    <w:rsid w:val="00CF2D0D"/>
    <w:rsid w:val="00D01D07"/>
    <w:rsid w:val="00D523EE"/>
    <w:rsid w:val="00D93A39"/>
    <w:rsid w:val="00DD1892"/>
    <w:rsid w:val="00E73212"/>
    <w:rsid w:val="00ED673F"/>
    <w:rsid w:val="00EE6B7B"/>
    <w:rsid w:val="00EF0E8F"/>
    <w:rsid w:val="00F21AEA"/>
    <w:rsid w:val="00F531BB"/>
    <w:rsid w:val="00F7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uiPriority w:val="99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8">
    <w:name w:val="Таблица"/>
    <w:basedOn w:val="a"/>
    <w:semiHidden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0"/>
    <w:rsid w:val="00214A6B"/>
  </w:style>
  <w:style w:type="character" w:styleId="a9">
    <w:name w:val="Emphasis"/>
    <w:basedOn w:val="a0"/>
    <w:uiPriority w:val="20"/>
    <w:qFormat/>
    <w:rsid w:val="00214A6B"/>
    <w:rPr>
      <w:i/>
      <w:iCs/>
    </w:rPr>
  </w:style>
  <w:style w:type="character" w:customStyle="1" w:styleId="aa">
    <w:name w:val="Гипертекстовая ссылка"/>
    <w:uiPriority w:val="99"/>
    <w:rsid w:val="00D93A39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1B6AB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1B6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50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7209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2018-12-03T08:51:00Z</cp:lastPrinted>
  <dcterms:created xsi:type="dcterms:W3CDTF">2018-09-11T05:35:00Z</dcterms:created>
  <dcterms:modified xsi:type="dcterms:W3CDTF">2019-01-09T09:11:00Z</dcterms:modified>
</cp:coreProperties>
</file>